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03" w:rsidRDefault="00052303" w:rsidP="00052303">
      <w:pPr>
        <w:pStyle w:val="Zhlav"/>
        <w:rPr>
          <w:b/>
          <w:sz w:val="28"/>
          <w:szCs w:val="28"/>
        </w:rPr>
      </w:pPr>
    </w:p>
    <w:p w:rsidR="00052303" w:rsidRDefault="00052303" w:rsidP="00052303">
      <w:pPr>
        <w:pStyle w:val="Zhlav"/>
        <w:jc w:val="center"/>
        <w:rPr>
          <w:b/>
          <w:sz w:val="28"/>
          <w:szCs w:val="28"/>
        </w:rPr>
      </w:pPr>
    </w:p>
    <w:p w:rsidR="00052303" w:rsidRPr="00446021" w:rsidRDefault="00052303" w:rsidP="00052303">
      <w:pPr>
        <w:pStyle w:val="Zhla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  <w:bookmarkStart w:id="0" w:name="_GoBack"/>
      <w:bookmarkEnd w:id="0"/>
      <w:r w:rsidRPr="00446021">
        <w:rPr>
          <w:b/>
          <w:sz w:val="28"/>
          <w:szCs w:val="28"/>
        </w:rPr>
        <w:t xml:space="preserve"> do školní družiny pro školní rok </w:t>
      </w:r>
      <w:r w:rsidR="00D2580E">
        <w:rPr>
          <w:b/>
          <w:sz w:val="28"/>
          <w:szCs w:val="28"/>
        </w:rPr>
        <w:t xml:space="preserve">_______ </w:t>
      </w:r>
      <w:r w:rsidRPr="00446021">
        <w:rPr>
          <w:b/>
          <w:sz w:val="28"/>
          <w:szCs w:val="28"/>
        </w:rPr>
        <w:t>/</w:t>
      </w:r>
      <w:r w:rsidR="00D2580E">
        <w:rPr>
          <w:b/>
          <w:sz w:val="28"/>
          <w:szCs w:val="28"/>
        </w:rPr>
        <w:t>_______</w:t>
      </w:r>
    </w:p>
    <w:p w:rsidR="00052303" w:rsidRDefault="00052303" w:rsidP="00052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2551"/>
        <w:gridCol w:w="1129"/>
      </w:tblGrid>
      <w:tr w:rsidR="00052303" w:rsidTr="004A2780">
        <w:tc>
          <w:tcPr>
            <w:tcW w:w="2547" w:type="dxa"/>
            <w:shd w:val="clear" w:color="auto" w:fill="auto"/>
            <w:vAlign w:val="center"/>
          </w:tcPr>
          <w:p w:rsidR="00052303" w:rsidRPr="00052303" w:rsidRDefault="00052303" w:rsidP="00052303">
            <w:pPr>
              <w:rPr>
                <w:b/>
              </w:rPr>
            </w:pPr>
            <w:r w:rsidRPr="00393A58">
              <w:rPr>
                <w:b/>
              </w:rPr>
              <w:t xml:space="preserve">Příjmení a jméno </w:t>
            </w:r>
            <w:r>
              <w:rPr>
                <w:b/>
              </w:rPr>
              <w:t>žáka/žákyně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052303" w:rsidRDefault="00052303" w:rsidP="00052303"/>
        </w:tc>
      </w:tr>
      <w:tr w:rsidR="004A2780" w:rsidTr="004A278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4A2780" w:rsidRDefault="004A2780" w:rsidP="00052303">
            <w:r w:rsidRPr="00D92C37">
              <w:t>Rodné číslo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2780" w:rsidRDefault="004A2780" w:rsidP="00052303">
            <w:pPr>
              <w:pStyle w:val="Zhlav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2780" w:rsidRDefault="004A2780" w:rsidP="00052303">
            <w:r>
              <w:t>Kód zdravotní pojišťovny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A2780" w:rsidRDefault="004A2780" w:rsidP="00052303"/>
        </w:tc>
      </w:tr>
      <w:tr w:rsidR="004A2780" w:rsidTr="004A278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4A2780" w:rsidRDefault="004A2780" w:rsidP="00052303">
            <w:r>
              <w:t>Škola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2780" w:rsidRDefault="004A2780" w:rsidP="00052303"/>
        </w:tc>
        <w:tc>
          <w:tcPr>
            <w:tcW w:w="2551" w:type="dxa"/>
            <w:shd w:val="clear" w:color="auto" w:fill="auto"/>
            <w:vAlign w:val="center"/>
          </w:tcPr>
          <w:p w:rsidR="004A2780" w:rsidRDefault="004A2780" w:rsidP="00052303">
            <w:r>
              <w:t>Třída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A2780" w:rsidRDefault="004A2780" w:rsidP="00052303"/>
        </w:tc>
      </w:tr>
      <w:tr w:rsidR="00052303" w:rsidTr="004A278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052303" w:rsidRDefault="00052303" w:rsidP="00052303">
            <w:r>
              <w:t>Bydliště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052303" w:rsidRDefault="00052303" w:rsidP="00052303"/>
        </w:tc>
      </w:tr>
      <w:tr w:rsidR="00052303" w:rsidTr="004A2780">
        <w:tc>
          <w:tcPr>
            <w:tcW w:w="2547" w:type="dxa"/>
            <w:shd w:val="clear" w:color="auto" w:fill="auto"/>
            <w:vAlign w:val="center"/>
          </w:tcPr>
          <w:p w:rsidR="00052303" w:rsidRDefault="00052303" w:rsidP="00052303">
            <w:pPr>
              <w:pStyle w:val="Zhlav"/>
            </w:pPr>
            <w:r w:rsidRPr="00D92C37">
              <w:t xml:space="preserve">Upozornění na zdravotní problémy </w:t>
            </w:r>
            <w:r>
              <w:t>žáka/žákyně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052303" w:rsidRDefault="00052303" w:rsidP="00052303"/>
        </w:tc>
      </w:tr>
      <w:tr w:rsidR="00052303" w:rsidTr="004A2780">
        <w:tc>
          <w:tcPr>
            <w:tcW w:w="2547" w:type="dxa"/>
            <w:shd w:val="clear" w:color="auto" w:fill="auto"/>
            <w:vAlign w:val="center"/>
          </w:tcPr>
          <w:p w:rsidR="00052303" w:rsidRPr="00393A58" w:rsidRDefault="00052303" w:rsidP="00052303">
            <w:pPr>
              <w:pStyle w:val="Zhlav"/>
              <w:rPr>
                <w:b/>
              </w:rPr>
            </w:pPr>
            <w:r w:rsidRPr="00393A58">
              <w:rPr>
                <w:b/>
              </w:rPr>
              <w:t xml:space="preserve">Příjmení a jméno otce </w:t>
            </w:r>
          </w:p>
          <w:p w:rsidR="00052303" w:rsidRDefault="00052303" w:rsidP="00052303">
            <w:r w:rsidRPr="00D92C37">
              <w:t>(zákonného zástupce)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052303" w:rsidRDefault="00052303" w:rsidP="00052303"/>
        </w:tc>
      </w:tr>
      <w:tr w:rsidR="00052303" w:rsidTr="004A278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052303" w:rsidRPr="00393A58" w:rsidRDefault="00052303" w:rsidP="00052303">
            <w:pPr>
              <w:pStyle w:val="Zhlav"/>
              <w:rPr>
                <w:b/>
              </w:rPr>
            </w:pPr>
            <w:r w:rsidRPr="00D92C37">
              <w:t>Kontaktní telefon</w:t>
            </w:r>
            <w:r>
              <w:t xml:space="preserve"> a </w:t>
            </w:r>
            <w:r w:rsidRPr="00D92C37"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2303" w:rsidRDefault="00052303" w:rsidP="00052303"/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052303" w:rsidRDefault="00052303" w:rsidP="00052303"/>
        </w:tc>
      </w:tr>
      <w:tr w:rsidR="00052303" w:rsidTr="004A2780">
        <w:tc>
          <w:tcPr>
            <w:tcW w:w="2547" w:type="dxa"/>
            <w:shd w:val="clear" w:color="auto" w:fill="auto"/>
            <w:vAlign w:val="center"/>
          </w:tcPr>
          <w:p w:rsidR="00052303" w:rsidRPr="00393A58" w:rsidRDefault="00052303" w:rsidP="00052303">
            <w:pPr>
              <w:pStyle w:val="Zhlav"/>
              <w:rPr>
                <w:b/>
              </w:rPr>
            </w:pPr>
            <w:r w:rsidRPr="00393A58">
              <w:rPr>
                <w:b/>
              </w:rPr>
              <w:t>Příjmení a jméno matky</w:t>
            </w:r>
          </w:p>
          <w:p w:rsidR="00052303" w:rsidRPr="00D92C37" w:rsidRDefault="00052303" w:rsidP="00052303">
            <w:pPr>
              <w:pStyle w:val="Zhlav"/>
            </w:pPr>
            <w:r>
              <w:t>(zákonné zástupkyně</w:t>
            </w:r>
            <w:r w:rsidRPr="00D92C37">
              <w:t>)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052303" w:rsidRDefault="00052303" w:rsidP="00052303"/>
        </w:tc>
      </w:tr>
      <w:tr w:rsidR="00052303" w:rsidTr="004A2780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052303" w:rsidRPr="00393A58" w:rsidRDefault="00052303" w:rsidP="00052303">
            <w:pPr>
              <w:pStyle w:val="Zhlav"/>
              <w:rPr>
                <w:b/>
              </w:rPr>
            </w:pPr>
            <w:r w:rsidRPr="00D92C37">
              <w:t xml:space="preserve">Kontaktní telefon </w:t>
            </w:r>
            <w:r>
              <w:t xml:space="preserve">a </w:t>
            </w:r>
            <w:r w:rsidRPr="00D92C37"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2303" w:rsidRDefault="00052303" w:rsidP="00052303"/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052303" w:rsidRDefault="00052303" w:rsidP="00052303"/>
        </w:tc>
      </w:tr>
    </w:tbl>
    <w:p w:rsidR="00052303" w:rsidRDefault="00052303" w:rsidP="00F45C8D">
      <w:pPr>
        <w:jc w:val="both"/>
      </w:pPr>
      <w:r w:rsidRPr="00F45C8D">
        <w:rPr>
          <w:sz w:val="16"/>
        </w:rPr>
        <w:t xml:space="preserve">Uvedené údaje </w:t>
      </w:r>
      <w:r w:rsidR="00F45C8D" w:rsidRPr="00F45C8D">
        <w:rPr>
          <w:sz w:val="16"/>
        </w:rPr>
        <w:t>podléhají ochraně zejména podle</w:t>
      </w:r>
      <w:r w:rsidRPr="00F45C8D">
        <w:rPr>
          <w:sz w:val="16"/>
        </w:rPr>
        <w:t xml:space="preserve"> zákona č. 101/2000 Sb.</w:t>
      </w:r>
      <w:r w:rsidR="00F45C8D" w:rsidRPr="00F45C8D">
        <w:rPr>
          <w:sz w:val="16"/>
        </w:rPr>
        <w:t>,</w:t>
      </w:r>
      <w:r w:rsidRPr="00F45C8D">
        <w:rPr>
          <w:sz w:val="16"/>
        </w:rPr>
        <w:t xml:space="preserve"> o ochraně osobních údajů a o změně některých zákonů, ve znění pozdějších předpisů, zákona č. 106/1999 Sb., o svobodném přístupu k informacím, ve znění pozdějších </w:t>
      </w:r>
      <w:r w:rsidR="00F45C8D" w:rsidRPr="00F45C8D">
        <w:rPr>
          <w:sz w:val="16"/>
        </w:rPr>
        <w:t>předp</w:t>
      </w:r>
      <w:r w:rsidR="00F45C8D">
        <w:rPr>
          <w:sz w:val="16"/>
        </w:rPr>
        <w:t>isů a zákona č. 365/2000 Sb., o </w:t>
      </w:r>
      <w:r w:rsidR="00F45C8D" w:rsidRPr="00F45C8D">
        <w:rPr>
          <w:sz w:val="16"/>
        </w:rPr>
        <w:t xml:space="preserve">informačních systémech veřejné správy a o změně některých dalších zákonů, ve znění pozdějších předpisů. Souhlasím se zpracováním osobních údajů v souladu s novým nařízením EU GDPR (General Data </w:t>
      </w:r>
      <w:proofErr w:type="spellStart"/>
      <w:r w:rsidR="00F45C8D" w:rsidRPr="00F45C8D">
        <w:rPr>
          <w:sz w:val="16"/>
        </w:rPr>
        <w:t>Protection</w:t>
      </w:r>
      <w:proofErr w:type="spellEnd"/>
      <w:r w:rsidR="00F45C8D" w:rsidRPr="00F45C8D">
        <w:rPr>
          <w:sz w:val="16"/>
        </w:rPr>
        <w:t xml:space="preserve"> </w:t>
      </w:r>
      <w:proofErr w:type="spellStart"/>
      <w:r w:rsidR="00F45C8D" w:rsidRPr="00F45C8D">
        <w:rPr>
          <w:sz w:val="16"/>
        </w:rPr>
        <w:t>Regulation</w:t>
      </w:r>
      <w:proofErr w:type="spellEnd"/>
      <w:r w:rsidR="00F45C8D" w:rsidRPr="00F45C8D">
        <w:rPr>
          <w:sz w:val="16"/>
        </w:rPr>
        <w:t>).</w:t>
      </w:r>
    </w:p>
    <w:p w:rsidR="00052303" w:rsidRDefault="00052303" w:rsidP="00052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053"/>
        <w:gridCol w:w="990"/>
        <w:gridCol w:w="1324"/>
        <w:gridCol w:w="990"/>
        <w:gridCol w:w="990"/>
        <w:gridCol w:w="2767"/>
      </w:tblGrid>
      <w:tr w:rsidR="00052303" w:rsidTr="00052303">
        <w:trPr>
          <w:trHeight w:val="351"/>
        </w:trPr>
        <w:tc>
          <w:tcPr>
            <w:tcW w:w="9062" w:type="dxa"/>
            <w:gridSpan w:val="7"/>
            <w:vAlign w:val="center"/>
          </w:tcPr>
          <w:p w:rsidR="00052303" w:rsidRPr="00393A58" w:rsidRDefault="00052303" w:rsidP="00052303">
            <w:pPr>
              <w:jc w:val="center"/>
              <w:rPr>
                <w:b/>
              </w:rPr>
            </w:pPr>
            <w:r w:rsidRPr="00393A58">
              <w:rPr>
                <w:b/>
              </w:rPr>
              <w:t>Záznam</w:t>
            </w:r>
            <w:r>
              <w:rPr>
                <w:b/>
              </w:rPr>
              <w:t>y</w:t>
            </w:r>
            <w:r w:rsidRPr="00393A58">
              <w:rPr>
                <w:b/>
              </w:rPr>
              <w:t xml:space="preserve"> </w:t>
            </w:r>
            <w:r>
              <w:rPr>
                <w:b/>
              </w:rPr>
              <w:t>o uvolnění dítěte ze školní družiny</w:t>
            </w:r>
          </w:p>
        </w:tc>
      </w:tr>
      <w:tr w:rsidR="00052303" w:rsidTr="00052303">
        <w:tc>
          <w:tcPr>
            <w:tcW w:w="969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Den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Ranní družina/</w:t>
            </w:r>
          </w:p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hodina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 xml:space="preserve">Změna </w:t>
            </w:r>
            <w:proofErr w:type="gramStart"/>
            <w:r w:rsidRPr="00052303">
              <w:rPr>
                <w:sz w:val="20"/>
              </w:rPr>
              <w:t>od</w:t>
            </w:r>
            <w:proofErr w:type="gramEnd"/>
            <w:r>
              <w:rPr>
                <w:sz w:val="20"/>
              </w:rPr>
              <w:t xml:space="preserve"> ……</w:t>
            </w:r>
          </w:p>
        </w:tc>
        <w:tc>
          <w:tcPr>
            <w:tcW w:w="862" w:type="dxa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Družina po skončení výuky/hodina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 xml:space="preserve">Změna </w:t>
            </w:r>
            <w:proofErr w:type="gramStart"/>
            <w:r w:rsidRPr="00052303">
              <w:rPr>
                <w:sz w:val="20"/>
              </w:rPr>
              <w:t>od</w:t>
            </w:r>
            <w:proofErr w:type="gramEnd"/>
            <w:r>
              <w:rPr>
                <w:sz w:val="20"/>
              </w:rPr>
              <w:t xml:space="preserve"> ……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 xml:space="preserve">Změna </w:t>
            </w:r>
            <w:proofErr w:type="gramStart"/>
            <w:r w:rsidRPr="00052303">
              <w:rPr>
                <w:sz w:val="20"/>
              </w:rPr>
              <w:t>od</w:t>
            </w:r>
            <w:proofErr w:type="gramEnd"/>
            <w:r w:rsidRPr="00052303">
              <w:rPr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 xml:space="preserve">Poznámka, zda dítě bude odcházet z družiny samo nebo v doprovodu (zákon. </w:t>
            </w:r>
            <w:proofErr w:type="gramStart"/>
            <w:r w:rsidRPr="00052303">
              <w:rPr>
                <w:sz w:val="20"/>
              </w:rPr>
              <w:t>zástupců</w:t>
            </w:r>
            <w:proofErr w:type="gramEnd"/>
            <w:r w:rsidRPr="00052303">
              <w:rPr>
                <w:sz w:val="20"/>
              </w:rPr>
              <w:t>, sourozenců apod.)</w:t>
            </w:r>
          </w:p>
        </w:tc>
      </w:tr>
      <w:tr w:rsidR="00052303" w:rsidTr="00052303">
        <w:tc>
          <w:tcPr>
            <w:tcW w:w="969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pondělí</w:t>
            </w:r>
          </w:p>
        </w:tc>
        <w:tc>
          <w:tcPr>
            <w:tcW w:w="1082" w:type="dxa"/>
            <w:shd w:val="clear" w:color="auto" w:fill="auto"/>
          </w:tcPr>
          <w:p w:rsidR="00052303" w:rsidRDefault="00052303" w:rsidP="00B7072E"/>
          <w:p w:rsidR="00052303" w:rsidRDefault="00052303" w:rsidP="00B7072E"/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862" w:type="dxa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3053" w:type="dxa"/>
            <w:shd w:val="clear" w:color="auto" w:fill="auto"/>
          </w:tcPr>
          <w:p w:rsidR="00052303" w:rsidRDefault="00052303" w:rsidP="00B7072E"/>
        </w:tc>
      </w:tr>
      <w:tr w:rsidR="00052303" w:rsidTr="00052303">
        <w:tc>
          <w:tcPr>
            <w:tcW w:w="969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úterý</w:t>
            </w:r>
          </w:p>
        </w:tc>
        <w:tc>
          <w:tcPr>
            <w:tcW w:w="1082" w:type="dxa"/>
            <w:shd w:val="clear" w:color="auto" w:fill="auto"/>
          </w:tcPr>
          <w:p w:rsidR="00052303" w:rsidRDefault="00052303" w:rsidP="00B7072E"/>
          <w:p w:rsidR="00052303" w:rsidRDefault="00052303" w:rsidP="00B7072E"/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862" w:type="dxa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3053" w:type="dxa"/>
            <w:shd w:val="clear" w:color="auto" w:fill="auto"/>
          </w:tcPr>
          <w:p w:rsidR="00052303" w:rsidRDefault="00052303" w:rsidP="00B7072E"/>
        </w:tc>
      </w:tr>
      <w:tr w:rsidR="00052303" w:rsidTr="00052303">
        <w:tc>
          <w:tcPr>
            <w:tcW w:w="969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středa</w:t>
            </w:r>
          </w:p>
        </w:tc>
        <w:tc>
          <w:tcPr>
            <w:tcW w:w="1082" w:type="dxa"/>
            <w:shd w:val="clear" w:color="auto" w:fill="auto"/>
          </w:tcPr>
          <w:p w:rsidR="00052303" w:rsidRDefault="00052303" w:rsidP="00B7072E"/>
          <w:p w:rsidR="00052303" w:rsidRDefault="00052303" w:rsidP="00B7072E"/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862" w:type="dxa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3053" w:type="dxa"/>
            <w:shd w:val="clear" w:color="auto" w:fill="auto"/>
          </w:tcPr>
          <w:p w:rsidR="00052303" w:rsidRDefault="00052303" w:rsidP="00B7072E"/>
        </w:tc>
      </w:tr>
      <w:tr w:rsidR="00052303" w:rsidTr="00052303">
        <w:tc>
          <w:tcPr>
            <w:tcW w:w="969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čtvrtek</w:t>
            </w:r>
          </w:p>
        </w:tc>
        <w:tc>
          <w:tcPr>
            <w:tcW w:w="1082" w:type="dxa"/>
            <w:shd w:val="clear" w:color="auto" w:fill="auto"/>
          </w:tcPr>
          <w:p w:rsidR="00052303" w:rsidRDefault="00052303" w:rsidP="00B7072E"/>
          <w:p w:rsidR="00052303" w:rsidRDefault="00052303" w:rsidP="00B7072E"/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862" w:type="dxa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3053" w:type="dxa"/>
            <w:shd w:val="clear" w:color="auto" w:fill="auto"/>
          </w:tcPr>
          <w:p w:rsidR="00052303" w:rsidRDefault="00052303" w:rsidP="00B7072E"/>
        </w:tc>
      </w:tr>
      <w:tr w:rsidR="00052303" w:rsidTr="00052303">
        <w:tc>
          <w:tcPr>
            <w:tcW w:w="969" w:type="dxa"/>
            <w:shd w:val="clear" w:color="auto" w:fill="auto"/>
            <w:vAlign w:val="center"/>
          </w:tcPr>
          <w:p w:rsidR="00052303" w:rsidRPr="00052303" w:rsidRDefault="00052303" w:rsidP="00052303">
            <w:pPr>
              <w:jc w:val="center"/>
              <w:rPr>
                <w:sz w:val="20"/>
              </w:rPr>
            </w:pPr>
            <w:r w:rsidRPr="00052303">
              <w:rPr>
                <w:sz w:val="20"/>
              </w:rPr>
              <w:t>pátek</w:t>
            </w:r>
          </w:p>
        </w:tc>
        <w:tc>
          <w:tcPr>
            <w:tcW w:w="1082" w:type="dxa"/>
            <w:shd w:val="clear" w:color="auto" w:fill="auto"/>
          </w:tcPr>
          <w:p w:rsidR="00052303" w:rsidRDefault="00052303" w:rsidP="00B7072E"/>
          <w:p w:rsidR="00052303" w:rsidRDefault="00052303" w:rsidP="00B7072E"/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862" w:type="dxa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1032" w:type="dxa"/>
            <w:shd w:val="clear" w:color="auto" w:fill="auto"/>
          </w:tcPr>
          <w:p w:rsidR="00052303" w:rsidRDefault="00052303" w:rsidP="00B7072E"/>
        </w:tc>
        <w:tc>
          <w:tcPr>
            <w:tcW w:w="3053" w:type="dxa"/>
            <w:shd w:val="clear" w:color="auto" w:fill="auto"/>
          </w:tcPr>
          <w:p w:rsidR="00052303" w:rsidRDefault="00052303" w:rsidP="00B7072E"/>
        </w:tc>
      </w:tr>
    </w:tbl>
    <w:p w:rsidR="00052303" w:rsidRPr="00F45C8D" w:rsidRDefault="00F45C8D" w:rsidP="00052303">
      <w:pPr>
        <w:rPr>
          <w:b/>
        </w:rPr>
      </w:pPr>
      <w:r w:rsidRPr="00F45C8D">
        <w:rPr>
          <w:b/>
        </w:rPr>
        <w:t>Upozornění rodičům:</w:t>
      </w:r>
    </w:p>
    <w:p w:rsidR="00052303" w:rsidRDefault="00052303" w:rsidP="00F45C8D">
      <w:pPr>
        <w:jc w:val="both"/>
        <w:rPr>
          <w:sz w:val="20"/>
          <w:szCs w:val="20"/>
        </w:rPr>
      </w:pPr>
      <w:r w:rsidRPr="00E81C95">
        <w:rPr>
          <w:sz w:val="20"/>
          <w:szCs w:val="20"/>
        </w:rPr>
        <w:t xml:space="preserve">Má-li být dítě uvolněno z družiny dříve než je uvedeno v zápisním lístku, musí se předem prokázat písemným </w:t>
      </w:r>
      <w:r>
        <w:rPr>
          <w:sz w:val="20"/>
          <w:szCs w:val="20"/>
        </w:rPr>
        <w:t>vyzváním rodičů</w:t>
      </w:r>
      <w:r w:rsidRPr="00E81C95">
        <w:rPr>
          <w:sz w:val="20"/>
          <w:szCs w:val="20"/>
        </w:rPr>
        <w:t>.</w:t>
      </w:r>
    </w:p>
    <w:p w:rsidR="00F45C8D" w:rsidRDefault="00F45C8D" w:rsidP="00052303">
      <w:pPr>
        <w:rPr>
          <w:sz w:val="20"/>
          <w:szCs w:val="20"/>
        </w:rPr>
      </w:pPr>
    </w:p>
    <w:p w:rsidR="00052303" w:rsidRPr="00E81C95" w:rsidRDefault="00052303" w:rsidP="00052303">
      <w:pPr>
        <w:rPr>
          <w:sz w:val="20"/>
          <w:szCs w:val="20"/>
        </w:rPr>
      </w:pPr>
    </w:p>
    <w:p w:rsidR="00052303" w:rsidRDefault="00052303" w:rsidP="00052303"/>
    <w:p w:rsidR="00052303" w:rsidRDefault="00052303" w:rsidP="00052303">
      <w:r>
        <w:t>Datum: ____________</w:t>
      </w:r>
      <w:r>
        <w:tab/>
      </w:r>
      <w:r>
        <w:tab/>
        <w:t>Podpis zákonného zástupce dítěte:________________________</w:t>
      </w:r>
    </w:p>
    <w:p w:rsidR="00B96B76" w:rsidRPr="00CF25D4" w:rsidRDefault="00B96B76" w:rsidP="00B96B76"/>
    <w:sectPr w:rsidR="00B96B76" w:rsidRPr="00CF25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3A" w:rsidRDefault="0016023A" w:rsidP="0090506D">
      <w:r>
        <w:separator/>
      </w:r>
    </w:p>
  </w:endnote>
  <w:endnote w:type="continuationSeparator" w:id="0">
    <w:p w:rsidR="0016023A" w:rsidRDefault="0016023A" w:rsidP="009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FF" w:rsidRPr="00A82C6E" w:rsidRDefault="008272FF" w:rsidP="00A82C6E">
    <w:pPr>
      <w:pStyle w:val="Zhlav"/>
      <w:jc w:val="center"/>
      <w:rPr>
        <w:rFonts w:cstheme="minorHAnsi"/>
        <w:sz w:val="20"/>
        <w:szCs w:val="20"/>
      </w:rPr>
    </w:pPr>
    <w:r w:rsidRPr="00A82C6E">
      <w:rPr>
        <w:rFonts w:cstheme="minorHAnsi"/>
        <w:sz w:val="20"/>
        <w:szCs w:val="20"/>
      </w:rPr>
      <w:t>Základní škola – 558 637 490, 722 661</w:t>
    </w:r>
    <w:r w:rsidR="00A82C6E">
      <w:rPr>
        <w:rFonts w:cstheme="minorHAnsi"/>
        <w:sz w:val="20"/>
        <w:szCs w:val="20"/>
      </w:rPr>
      <w:t> </w:t>
    </w:r>
    <w:r w:rsidRPr="00A82C6E">
      <w:rPr>
        <w:rFonts w:cstheme="minorHAnsi"/>
        <w:sz w:val="20"/>
        <w:szCs w:val="20"/>
      </w:rPr>
      <w:t>122</w:t>
    </w:r>
    <w:r w:rsidR="00A82C6E"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Mateřská š</w:t>
    </w:r>
    <w:r w:rsidR="00A82C6E">
      <w:rPr>
        <w:rFonts w:cstheme="minorHAnsi"/>
        <w:sz w:val="20"/>
        <w:szCs w:val="20"/>
      </w:rPr>
      <w:t>kola – 558 655 478, 724 044 064</w:t>
    </w:r>
    <w:r w:rsidRPr="00A82C6E">
      <w:rPr>
        <w:rFonts w:cstheme="minorHAnsi"/>
        <w:sz w:val="20"/>
        <w:szCs w:val="20"/>
      </w:rPr>
      <w:br/>
    </w:r>
    <w:r w:rsidR="00A82C6E">
      <w:rPr>
        <w:rFonts w:cstheme="minorHAnsi"/>
        <w:sz w:val="20"/>
        <w:szCs w:val="20"/>
      </w:rPr>
      <w:t xml:space="preserve">Školní družina – </w:t>
    </w:r>
    <w:r w:rsidR="003B47D3">
      <w:rPr>
        <w:rFonts w:cstheme="minorHAnsi"/>
        <w:sz w:val="20"/>
        <w:szCs w:val="20"/>
      </w:rPr>
      <w:t>602 505 807</w:t>
    </w:r>
    <w:r w:rsidR="00A82C6E"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Školní jídelna –</w:t>
    </w:r>
    <w:r w:rsidR="003B47D3">
      <w:rPr>
        <w:rFonts w:cstheme="minorHAnsi"/>
        <w:sz w:val="20"/>
        <w:szCs w:val="20"/>
      </w:rPr>
      <w:t xml:space="preserve"> 558 637 491</w:t>
    </w:r>
    <w:r w:rsidR="00A82C6E"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</w:t>
    </w:r>
    <w:hyperlink r:id="rId1" w:history="1">
      <w:r w:rsidR="003B47D3" w:rsidRPr="00CB718C">
        <w:rPr>
          <w:rStyle w:val="Hypertextovodkaz"/>
          <w:rFonts w:cstheme="minorHAnsi"/>
          <w:sz w:val="20"/>
          <w:szCs w:val="20"/>
        </w:rPr>
        <w:t>www.skolazaben.cz</w:t>
      </w:r>
    </w:hyperlink>
    <w:r w:rsidR="00A82C6E"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</w:t>
    </w:r>
    <w:hyperlink r:id="rId2" w:history="1">
      <w:r w:rsidR="003B47D3" w:rsidRPr="00CB718C">
        <w:rPr>
          <w:rStyle w:val="Hypertextovodkaz"/>
          <w:rFonts w:cstheme="minorHAnsi"/>
          <w:sz w:val="20"/>
          <w:szCs w:val="20"/>
        </w:rPr>
        <w:t>skola@skolazaben.cz</w:t>
      </w:r>
    </w:hyperlink>
    <w:r w:rsidR="00A82C6E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3A" w:rsidRDefault="0016023A" w:rsidP="0090506D">
      <w:r>
        <w:separator/>
      </w:r>
    </w:p>
  </w:footnote>
  <w:footnote w:type="continuationSeparator" w:id="0">
    <w:p w:rsidR="0016023A" w:rsidRDefault="0016023A" w:rsidP="0090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D" w:rsidRPr="0090506D" w:rsidRDefault="003B47D3" w:rsidP="0090506D">
    <w:pPr>
      <w:pStyle w:val="Zhlav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666750" cy="72771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ola-za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06D">
      <w:rPr>
        <w:b/>
        <w:i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881380</wp:posOffset>
              </wp:positionH>
              <wp:positionV relativeFrom="paragraph">
                <wp:posOffset>-78105</wp:posOffset>
              </wp:positionV>
              <wp:extent cx="5054600" cy="5143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0506D" w:rsidRPr="00A82C6E" w:rsidRDefault="0090506D" w:rsidP="0090506D">
                          <w:pPr>
                            <w:pStyle w:val="Zhlav"/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A82C6E">
                            <w:rPr>
                              <w:rFonts w:asciiTheme="majorHAnsi" w:hAnsiTheme="majorHAnsi"/>
                              <w:b/>
                              <w:noProof/>
                              <w:sz w:val="28"/>
                              <w:szCs w:val="24"/>
                              <w:lang w:eastAsia="cs-CZ"/>
                            </w:rPr>
                            <w:t>Základní škola a mateřská škola Žabeň, příspěvková organizace</w:t>
                          </w:r>
                        </w:p>
                        <w:p w:rsidR="0090506D" w:rsidRPr="0090506D" w:rsidRDefault="003F36B9" w:rsidP="0090506D">
                          <w:pPr>
                            <w:pStyle w:val="Zhlav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>Žabeň 150,</w:t>
                          </w:r>
                          <w:r w:rsidR="0090506D"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739 25 Žabeň </w:t>
                          </w:r>
                          <w:r w:rsidR="0090506D"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ab/>
                            <w:t xml:space="preserve">                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                       </w:t>
                          </w:r>
                          <w:r w:rsidR="0090506D"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IČ: 73184217</w:t>
                          </w:r>
                        </w:p>
                        <w:p w:rsidR="0090506D" w:rsidRDefault="009050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4pt;margin-top:-6.15pt;width:398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" fillcolor="white [3201]" stroked="f" strokeweight=".5pt">
              <v:textbox>
                <w:txbxContent>
                  <w:p w:rsidR="0090506D" w:rsidRPr="00A82C6E" w:rsidRDefault="0090506D" w:rsidP="0090506D">
                    <w:pPr>
                      <w:pStyle w:val="Zhlav"/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</w:pPr>
                    <w:r w:rsidRPr="00A82C6E">
                      <w:rPr>
                        <w:rFonts w:asciiTheme="majorHAnsi" w:hAnsiTheme="majorHAnsi"/>
                        <w:b/>
                        <w:noProof/>
                        <w:sz w:val="28"/>
                        <w:szCs w:val="24"/>
                        <w:lang w:eastAsia="cs-CZ"/>
                      </w:rPr>
                      <w:t>Základní škola a mateřská škola Žabeň, příspěvková organizace</w:t>
                    </w:r>
                  </w:p>
                  <w:p w:rsidR="0090506D" w:rsidRPr="0090506D" w:rsidRDefault="003F36B9" w:rsidP="0090506D">
                    <w:pPr>
                      <w:pStyle w:val="Zhlav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>Žabeň 150,</w:t>
                    </w:r>
                    <w:r w:rsidR="0090506D"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739 25 Žabeň </w:t>
                    </w:r>
                    <w:r w:rsidR="0090506D"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ab/>
                      <w:t xml:space="preserve">                </w:t>
                    </w: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                       </w:t>
                    </w:r>
                    <w:r w:rsidR="0090506D"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IČ: 73184217</w:t>
                    </w:r>
                  </w:p>
                  <w:p w:rsidR="0090506D" w:rsidRDefault="0090506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334"/>
    <w:multiLevelType w:val="hybridMultilevel"/>
    <w:tmpl w:val="3626C1DA"/>
    <w:lvl w:ilvl="0" w:tplc="B088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6CA"/>
    <w:multiLevelType w:val="hybridMultilevel"/>
    <w:tmpl w:val="51F0C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75F"/>
    <w:multiLevelType w:val="hybridMultilevel"/>
    <w:tmpl w:val="8A2E81CE"/>
    <w:lvl w:ilvl="0" w:tplc="5696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5F87"/>
    <w:multiLevelType w:val="hybridMultilevel"/>
    <w:tmpl w:val="6FD47C78"/>
    <w:lvl w:ilvl="0" w:tplc="FA263EA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4D96"/>
    <w:multiLevelType w:val="hybridMultilevel"/>
    <w:tmpl w:val="548E5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C0FD8"/>
    <w:multiLevelType w:val="hybridMultilevel"/>
    <w:tmpl w:val="8B8E63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C446A"/>
    <w:multiLevelType w:val="hybridMultilevel"/>
    <w:tmpl w:val="EAD24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D"/>
    <w:rsid w:val="00011123"/>
    <w:rsid w:val="00031734"/>
    <w:rsid w:val="00052303"/>
    <w:rsid w:val="0008777B"/>
    <w:rsid w:val="000A345C"/>
    <w:rsid w:val="00127014"/>
    <w:rsid w:val="00133FC1"/>
    <w:rsid w:val="0016023A"/>
    <w:rsid w:val="0016155C"/>
    <w:rsid w:val="00165F35"/>
    <w:rsid w:val="00277BA9"/>
    <w:rsid w:val="002812EE"/>
    <w:rsid w:val="002D0D20"/>
    <w:rsid w:val="002E3BE3"/>
    <w:rsid w:val="002F308B"/>
    <w:rsid w:val="00312C08"/>
    <w:rsid w:val="00323E6F"/>
    <w:rsid w:val="00390441"/>
    <w:rsid w:val="003B47D3"/>
    <w:rsid w:val="003F2EC0"/>
    <w:rsid w:val="003F36B9"/>
    <w:rsid w:val="00432B33"/>
    <w:rsid w:val="004A2780"/>
    <w:rsid w:val="004B5D6F"/>
    <w:rsid w:val="004F5589"/>
    <w:rsid w:val="00530F2E"/>
    <w:rsid w:val="005413F2"/>
    <w:rsid w:val="005851A3"/>
    <w:rsid w:val="005C276A"/>
    <w:rsid w:val="0060407D"/>
    <w:rsid w:val="00654A02"/>
    <w:rsid w:val="006A023B"/>
    <w:rsid w:val="007C21C6"/>
    <w:rsid w:val="007D599E"/>
    <w:rsid w:val="008272FF"/>
    <w:rsid w:val="00892674"/>
    <w:rsid w:val="008C5739"/>
    <w:rsid w:val="008F3186"/>
    <w:rsid w:val="0090506D"/>
    <w:rsid w:val="00946DE8"/>
    <w:rsid w:val="00977DA4"/>
    <w:rsid w:val="00A032AA"/>
    <w:rsid w:val="00A82C6E"/>
    <w:rsid w:val="00AA5226"/>
    <w:rsid w:val="00AF3DA1"/>
    <w:rsid w:val="00B87388"/>
    <w:rsid w:val="00B910D1"/>
    <w:rsid w:val="00B955C0"/>
    <w:rsid w:val="00B96B76"/>
    <w:rsid w:val="00BF51C8"/>
    <w:rsid w:val="00C154BE"/>
    <w:rsid w:val="00C1614E"/>
    <w:rsid w:val="00C569F1"/>
    <w:rsid w:val="00CF25D4"/>
    <w:rsid w:val="00D2580E"/>
    <w:rsid w:val="00D406AB"/>
    <w:rsid w:val="00E23306"/>
    <w:rsid w:val="00EF3D17"/>
    <w:rsid w:val="00F45C8D"/>
    <w:rsid w:val="00FD75D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13E7B"/>
  <w15:chartTrackingRefBased/>
  <w15:docId w15:val="{4F4B832F-1FBD-4E31-A00E-B811D634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6B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5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506D"/>
  </w:style>
  <w:style w:type="paragraph" w:styleId="Zpat">
    <w:name w:val="footer"/>
    <w:basedOn w:val="Normln"/>
    <w:link w:val="ZpatChar"/>
    <w:uiPriority w:val="99"/>
    <w:unhideWhenUsed/>
    <w:rsid w:val="00905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06D"/>
  </w:style>
  <w:style w:type="character" w:styleId="Hypertextovodkaz">
    <w:name w:val="Hyperlink"/>
    <w:basedOn w:val="Standardnpsmoodstavce"/>
    <w:rsid w:val="008272F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2F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AA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semiHidden/>
    <w:rsid w:val="006A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A02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E3BE3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3BE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CF25D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77BA9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AF3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kolazaben.cz" TargetMode="External"/><Relationship Id="rId1" Type="http://schemas.openxmlformats.org/officeDocument/2006/relationships/hyperlink" Target="http://www.skolazab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Adamík</dc:creator>
  <cp:keywords/>
  <dc:description/>
  <cp:lastModifiedBy>uzivatel</cp:lastModifiedBy>
  <cp:revision>27</cp:revision>
  <cp:lastPrinted>2021-08-09T07:05:00Z</cp:lastPrinted>
  <dcterms:created xsi:type="dcterms:W3CDTF">2019-05-14T07:58:00Z</dcterms:created>
  <dcterms:modified xsi:type="dcterms:W3CDTF">2021-08-17T07:53:00Z</dcterms:modified>
</cp:coreProperties>
</file>